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9972BA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634667">
        <w:rPr>
          <w:rFonts w:ascii="Century Gothic" w:hAnsi="Century Gothic"/>
          <w:b/>
          <w:lang w:val="fr-CA"/>
        </w:rPr>
        <w:t>28 mars</w:t>
      </w:r>
      <w:r w:rsidR="00E50FB4">
        <w:rPr>
          <w:rFonts w:ascii="Century Gothic" w:hAnsi="Century Gothic"/>
          <w:b/>
          <w:lang w:val="fr-CA"/>
        </w:rPr>
        <w:t xml:space="preserve"> 201</w:t>
      </w:r>
      <w:r w:rsidR="0059440C">
        <w:rPr>
          <w:rFonts w:ascii="Century Gothic" w:hAnsi="Century Gothic"/>
          <w:b/>
          <w:lang w:val="fr-CA"/>
        </w:rPr>
        <w:t>2</w:t>
      </w:r>
    </w:p>
    <w:p w:rsidR="002130B7" w:rsidRPr="00664FDA" w:rsidRDefault="00B94E1D" w:rsidP="009972BA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904787">
        <w:rPr>
          <w:rFonts w:ascii="Century Gothic" w:hAnsi="Century Gothic"/>
          <w:sz w:val="20"/>
          <w:szCs w:val="20"/>
          <w:lang w:val="fr-CA"/>
        </w:rPr>
        <w:t>28</w:t>
      </w:r>
      <w:proofErr w:type="gramEnd"/>
      <w:r w:rsidR="00904787">
        <w:rPr>
          <w:rFonts w:ascii="Century Gothic" w:hAnsi="Century Gothic"/>
          <w:sz w:val="20"/>
          <w:szCs w:val="20"/>
          <w:lang w:val="fr-CA"/>
        </w:rPr>
        <w:t xml:space="preserve"> septembre </w:t>
      </w:r>
      <w:r w:rsidR="00E50FB4">
        <w:rPr>
          <w:rFonts w:ascii="Century Gothic" w:hAnsi="Century Gothic"/>
          <w:sz w:val="20"/>
          <w:szCs w:val="20"/>
          <w:lang w:val="fr-CA"/>
        </w:rPr>
        <w:t>2011</w:t>
      </w:r>
      <w:r w:rsidR="00634667">
        <w:rPr>
          <w:rFonts w:ascii="Century Gothic" w:hAnsi="Century Gothic"/>
          <w:sz w:val="20"/>
          <w:szCs w:val="20"/>
          <w:lang w:val="fr-CA"/>
        </w:rPr>
        <w:t xml:space="preserve"> au 2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8 </w:t>
      </w:r>
      <w:r w:rsidR="00634667">
        <w:rPr>
          <w:rFonts w:ascii="Century Gothic" w:hAnsi="Century Gothic"/>
          <w:sz w:val="20"/>
          <w:szCs w:val="20"/>
          <w:lang w:val="fr-CA"/>
        </w:rPr>
        <w:t>mars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2012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59440C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59440C">
              <w:rPr>
                <w:rFonts w:ascii="Century Gothic" w:hAnsi="Century Gothic"/>
                <w:sz w:val="20"/>
                <w:szCs w:val="20"/>
                <w:lang w:val="fr-CA"/>
              </w:rPr>
              <w:t>28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59440C">
              <w:rPr>
                <w:rFonts w:ascii="Century Gothic" w:hAnsi="Century Gothic"/>
                <w:sz w:val="20"/>
                <w:szCs w:val="20"/>
                <w:lang w:val="fr-CA"/>
              </w:rPr>
              <w:t>septembre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59440C" w:rsidP="002647B4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5,847.53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59440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déc.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2011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Cotisations de membres 2011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59440C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87DD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7DD7" w:rsidRPr="00C437B7" w:rsidRDefault="00787DD7" w:rsidP="0059440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2)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="0059440C"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(9 déc. 2011) </w:t>
            </w:r>
            <w:r w:rsidR="0059440C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Commission </w:t>
            </w:r>
            <w:proofErr w:type="spellStart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Etchiboy</w:t>
            </w:r>
            <w:proofErr w:type="spellEnd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les ceintures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Pr="00CC4E86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7DD7" w:rsidRDefault="0059440C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787DD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7DD7" w:rsidRDefault="00787DD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800C0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Dépôt (23 jan. 2012)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 xml:space="preserve">Cotisations </w:t>
            </w:r>
            <w:r w:rsidR="00985894">
              <w:rPr>
                <w:rFonts w:ascii="Century Gothic" w:hAnsi="Century Gothic"/>
                <w:sz w:val="18"/>
                <w:szCs w:val="18"/>
                <w:lang w:val="fr-CA"/>
              </w:rPr>
              <w:t>de membres 2012 et</w:t>
            </w:r>
            <w:bookmarkStart w:id="0" w:name="_GoBack"/>
            <w:bookmarkEnd w:id="0"/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50/50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Pr="00CC4E86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2964D8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176.00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2964D8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 xml:space="preserve">4) Dépôt (23 fév. 2012)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>Cotisations de membres 2012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Pr="00CC4E86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2964D8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40.00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F6642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404DF2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296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.00$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404DF2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6,143.53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59440C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1 oct. 2011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F867A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>Dépense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2647B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le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s projets </w:t>
            </w:r>
            <w:r w:rsidR="007E45A2">
              <w:rPr>
                <w:rFonts w:ascii="Century Gothic" w:hAnsi="Century Gothic"/>
                <w:sz w:val="18"/>
                <w:szCs w:val="18"/>
                <w:lang w:val="fr-CA"/>
              </w:rPr>
              <w:t xml:space="preserve">d’été : 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pique-nique métis</w:t>
            </w:r>
            <w:r w:rsidR="0069097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(542.90$)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, cimetière </w:t>
            </w:r>
            <w:proofErr w:type="spellStart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duMoulin</w:t>
            </w:r>
            <w:proofErr w:type="spellEnd"/>
            <w:r w:rsidR="0069097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(213.85$)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, Save </w:t>
            </w:r>
            <w:proofErr w:type="spellStart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  <w:r w:rsidR="0069097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(75.00$</w:t>
            </w:r>
            <w:r w:rsidR="00AF2BD3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59440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647B4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8</w:t>
            </w:r>
            <w:r w:rsidR="0059440C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31.75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D67A01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</w:t>
            </w:r>
            <w:r w:rsidR="0059440C">
              <w:rPr>
                <w:rFonts w:ascii="Century Gothic" w:hAnsi="Century Gothic"/>
                <w:sz w:val="18"/>
                <w:szCs w:val="18"/>
                <w:lang w:val="fr-CA"/>
              </w:rPr>
              <w:t>77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Roger Hupé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9 nov. 2011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Achat des carnets de reçu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690976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(11.31</w:t>
            </w:r>
            <w:r w:rsidR="00BE3D8A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690976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90976" w:rsidRPr="00690976" w:rsidRDefault="00690976" w:rsidP="00690976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78 : Auberge du Violon (9 nov. 2011) – Annonce Violon d’argent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90976" w:rsidRDefault="00690976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(250.00$)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690976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90976" w:rsidRPr="00690976" w:rsidRDefault="00690976" w:rsidP="00690976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690976">
              <w:rPr>
                <w:rFonts w:ascii="Century Gothic" w:hAnsi="Century Gothic"/>
                <w:sz w:val="18"/>
                <w:szCs w:val="18"/>
                <w:lang w:val="fr-CA"/>
              </w:rPr>
              <w:t>#79</w:t>
            </w:r>
            <w:r w:rsidR="00D67A01">
              <w:rPr>
                <w:rFonts w:ascii="Century Gothic" w:hAnsi="Century Gothic"/>
                <w:sz w:val="18"/>
                <w:szCs w:val="18"/>
                <w:lang w:val="fr-CA"/>
              </w:rPr>
              <w:t> : Marc Boyer (9 nov. 2011) – Achat de bouffe pour la réunion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90976" w:rsidRDefault="00690976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(26.67$)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0976" w:rsidRDefault="00690976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2964D8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80 :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>Marc Boyer (18 jan. 2012) – Vin pour l’AGA du CEG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C5380E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964D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70.54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404DF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#81 :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Pauline Turenne (18 jan. 2012) – Bouffe pour l’AGA du CEG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C5380E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964D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128.71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404DF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#83 :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Marc Boyer (18 jan. 2012) – Imprimer cartes de membre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C5380E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964D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61.58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64D8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64D8" w:rsidRPr="002964D8" w:rsidRDefault="002964D8" w:rsidP="00404DF2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2964D8">
              <w:rPr>
                <w:rFonts w:ascii="Century Gothic" w:hAnsi="Century Gothic"/>
                <w:sz w:val="18"/>
                <w:szCs w:val="18"/>
                <w:lang w:val="fr-CA"/>
              </w:rPr>
              <w:t xml:space="preserve">#84 : </w:t>
            </w:r>
            <w:r w:rsidR="00404DF2">
              <w:rPr>
                <w:rFonts w:ascii="Century Gothic" w:hAnsi="Century Gothic"/>
                <w:sz w:val="18"/>
                <w:szCs w:val="18"/>
                <w:lang w:val="fr-CA"/>
              </w:rPr>
              <w:t>Pauline Turenne (18 jan. 2012) – Projet « Résilience métisse »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4D8" w:rsidRDefault="00C5380E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2964D8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250.00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4D8" w:rsidRDefault="002964D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22FF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25389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04DF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5F65A9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1</w:t>
            </w:r>
            <w:proofErr w:type="gramStart"/>
            <w:r w:rsidR="00690976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,</w:t>
            </w:r>
            <w:r w:rsidR="00404DF2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630,56</w:t>
            </w:r>
            <w:proofErr w:type="gramEnd"/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3466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</w:t>
            </w:r>
            <w:r w:rsidR="009A68CF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8 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mars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690976" w:rsidP="002964D8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4</w:t>
            </w:r>
            <w:r w:rsidR="000D0B7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 w:rsidR="002964D8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512</w:t>
            </w:r>
            <w:r w:rsidR="00F6642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2964D8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97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1B5B02" w:rsidP="009972BA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263525</wp:posOffset>
            </wp:positionV>
            <wp:extent cx="1774825" cy="603250"/>
            <wp:effectExtent l="1905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9972BA">
      <w:headerReference w:type="default" r:id="rId9"/>
      <w:pgSz w:w="12240" w:h="15840" w:code="1"/>
      <w:pgMar w:top="1985" w:right="1185" w:bottom="709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AB" w:rsidRDefault="003D65AB" w:rsidP="000340D9">
      <w:pPr>
        <w:spacing w:after="0" w:line="240" w:lineRule="auto"/>
      </w:pPr>
      <w:r>
        <w:separator/>
      </w:r>
    </w:p>
  </w:endnote>
  <w:endnote w:type="continuationSeparator" w:id="0">
    <w:p w:rsidR="003D65AB" w:rsidRDefault="003D65AB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AB" w:rsidRDefault="003D65AB" w:rsidP="000340D9">
      <w:pPr>
        <w:spacing w:after="0" w:line="240" w:lineRule="auto"/>
      </w:pPr>
      <w:r>
        <w:separator/>
      </w:r>
    </w:p>
  </w:footnote>
  <w:footnote w:type="continuationSeparator" w:id="0">
    <w:p w:rsidR="003D65AB" w:rsidRDefault="003D65AB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56790846" wp14:editId="7C3F3B5E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2B411800"/>
    <w:multiLevelType w:val="hybridMultilevel"/>
    <w:tmpl w:val="0F4E62BC"/>
    <w:lvl w:ilvl="0" w:tplc="BF26858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354"/>
    <w:multiLevelType w:val="hybridMultilevel"/>
    <w:tmpl w:val="D1E83366"/>
    <w:lvl w:ilvl="0" w:tplc="5A3633A6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7">
    <w:nsid w:val="443018C1"/>
    <w:multiLevelType w:val="hybridMultilevel"/>
    <w:tmpl w:val="F9B41CF8"/>
    <w:lvl w:ilvl="0" w:tplc="99EC690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E4D67"/>
    <w:multiLevelType w:val="hybridMultilevel"/>
    <w:tmpl w:val="2BCA5CDC"/>
    <w:lvl w:ilvl="0" w:tplc="404AA8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24"/>
    <w:multiLevelType w:val="hybridMultilevel"/>
    <w:tmpl w:val="FE62B946"/>
    <w:lvl w:ilvl="0" w:tplc="476A4450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6">
    <w:nsid w:val="7A9F7698"/>
    <w:multiLevelType w:val="hybridMultilevel"/>
    <w:tmpl w:val="583EB068"/>
    <w:lvl w:ilvl="0" w:tplc="2564B99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8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894"/>
    <w:rsid w:val="0025390A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964D8"/>
    <w:rsid w:val="002A0C58"/>
    <w:rsid w:val="002A3C3C"/>
    <w:rsid w:val="002A51B1"/>
    <w:rsid w:val="002A6BCD"/>
    <w:rsid w:val="002B36A4"/>
    <w:rsid w:val="002D638D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D65AB"/>
    <w:rsid w:val="003E757E"/>
    <w:rsid w:val="003F1FA0"/>
    <w:rsid w:val="003F2A2D"/>
    <w:rsid w:val="00401A4C"/>
    <w:rsid w:val="00402167"/>
    <w:rsid w:val="00404DF2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4667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87DD7"/>
    <w:rsid w:val="00790420"/>
    <w:rsid w:val="007A72C4"/>
    <w:rsid w:val="007B1D29"/>
    <w:rsid w:val="007C4A5C"/>
    <w:rsid w:val="007C733C"/>
    <w:rsid w:val="007D2EF6"/>
    <w:rsid w:val="007D4387"/>
    <w:rsid w:val="007E45A2"/>
    <w:rsid w:val="007E7138"/>
    <w:rsid w:val="00800C0A"/>
    <w:rsid w:val="00806D5D"/>
    <w:rsid w:val="008117FC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5894"/>
    <w:rsid w:val="00985C05"/>
    <w:rsid w:val="00986291"/>
    <w:rsid w:val="00991E0F"/>
    <w:rsid w:val="009951ED"/>
    <w:rsid w:val="009972BA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C3008"/>
    <w:rsid w:val="00AD4A7B"/>
    <w:rsid w:val="00AD6A30"/>
    <w:rsid w:val="00AE222C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380E"/>
    <w:rsid w:val="00C56E56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E0470C"/>
    <w:rsid w:val="00E051DE"/>
    <w:rsid w:val="00E20AA7"/>
    <w:rsid w:val="00E224AA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79</cp:revision>
  <cp:lastPrinted>2012-03-26T23:58:00Z</cp:lastPrinted>
  <dcterms:created xsi:type="dcterms:W3CDTF">2010-08-25T01:27:00Z</dcterms:created>
  <dcterms:modified xsi:type="dcterms:W3CDTF">2012-03-26T23:59:00Z</dcterms:modified>
</cp:coreProperties>
</file>